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C3D2B" w14:textId="77777777" w:rsidR="00C02C70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bookmarkStart w:id="0" w:name="_GoBack"/>
      <w:bookmarkEnd w:id="0"/>
    </w:p>
    <w:p w14:paraId="2453676D" w14:textId="77777777" w:rsidR="00E36F7F" w:rsidRPr="00C02C70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Anexa </w:t>
      </w:r>
      <w:r w:rsidR="003E5581">
        <w:rPr>
          <w:rFonts w:ascii="Calibri" w:hAnsi="Calibri" w:cs="Calibri"/>
          <w:b/>
          <w:bCs/>
          <w:lang w:eastAsia="en-US"/>
        </w:rPr>
        <w:t>12</w:t>
      </w:r>
    </w:p>
    <w:p w14:paraId="2EB37B0B" w14:textId="77777777" w:rsidR="00C02C70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</w:p>
    <w:p w14:paraId="3684228C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062E2EA1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34BF7AD4" w14:textId="77777777" w:rsidR="00E36F7F" w:rsidRPr="00C02C70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</w:p>
    <w:p w14:paraId="30D7F487" w14:textId="77777777" w:rsidR="00E36F7F" w:rsidRPr="00C02C70" w:rsidRDefault="00E36F7F" w:rsidP="00E36F7F">
      <w:pPr>
        <w:spacing w:before="120" w:after="120" w:line="276" w:lineRule="auto"/>
        <w:jc w:val="center"/>
        <w:rPr>
          <w:rFonts w:ascii="Calibri" w:hAnsi="Calibri" w:cs="Calibri"/>
          <w:lang w:eastAsia="en-US"/>
        </w:rPr>
      </w:pPr>
    </w:p>
    <w:p w14:paraId="67CCACE4" w14:textId="77777777" w:rsidR="00E36F7F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32119C77" w14:textId="77777777" w:rsidR="00C02C70" w:rsidRPr="00C02C70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</w:p>
    <w:p w14:paraId="68AC61D0" w14:textId="0EC30E16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 xml:space="preserve">acest document reprezintă un model orientativ în scopul </w:t>
      </w:r>
      <w:r w:rsidR="00D0076E" w:rsidRPr="00C02C70">
        <w:rPr>
          <w:rFonts w:ascii="Calibri" w:hAnsi="Calibri" w:cs="Calibri"/>
          <w:b/>
          <w:i/>
          <w:lang w:eastAsia="en-US"/>
        </w:rPr>
        <w:t>reglement</w:t>
      </w:r>
      <w:r w:rsidR="00D0076E">
        <w:rPr>
          <w:rFonts w:ascii="Calibri" w:hAnsi="Calibri" w:cs="Calibri"/>
          <w:b/>
          <w:i/>
          <w:lang w:eastAsia="en-US"/>
        </w:rPr>
        <w:t>ă</w:t>
      </w:r>
      <w:r w:rsidR="00D0076E" w:rsidRPr="00C02C70">
        <w:rPr>
          <w:rFonts w:ascii="Calibri" w:hAnsi="Calibri" w:cs="Calibri"/>
          <w:b/>
          <w:i/>
          <w:lang w:eastAsia="en-US"/>
        </w:rPr>
        <w:t xml:space="preserve">rii </w:t>
      </w:r>
      <w:r w:rsidRPr="00C02C70">
        <w:rPr>
          <w:rFonts w:ascii="Calibri" w:hAnsi="Calibri" w:cs="Calibri"/>
          <w:b/>
          <w:i/>
          <w:lang w:eastAsia="en-US"/>
        </w:rPr>
        <w:t xml:space="preserve">de principiu a aspectelor legale, financiare si de orice alta natură care pot interveni în implementarea în parteneriat a proiectului. </w:t>
      </w:r>
    </w:p>
    <w:p w14:paraId="38314793" w14:textId="7C2386A9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aceasta.)</w:t>
      </w:r>
    </w:p>
    <w:p w14:paraId="5593922A" w14:textId="77777777" w:rsidR="00E36F7F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Ȋn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ionale incidente.</w:t>
      </w:r>
      <w:r w:rsidRPr="00C02C70">
        <w:rPr>
          <w:rFonts w:ascii="Calibri" w:hAnsi="Calibri" w:cs="Calibri"/>
          <w:b/>
          <w:lang w:eastAsia="en-US"/>
        </w:rPr>
        <w:t>)</w:t>
      </w:r>
    </w:p>
    <w:p w14:paraId="195B4534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5D7A9D9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Statului&gt;</w:t>
      </w:r>
      <w:r w:rsidRPr="00C02C70">
        <w:rPr>
          <w:rFonts w:ascii="Calibri" w:hAnsi="Calibri" w:cs="Calibri"/>
          <w:lang w:eastAsia="en-US"/>
        </w:rPr>
        <w:t>, astfel:</w:t>
      </w:r>
    </w:p>
    <w:p w14:paraId="43FD0240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5C4C1AE7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6EB0FEF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1732048D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BF14E28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lastRenderedPageBreak/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3"/>
      </w:r>
      <w:r w:rsidRPr="00C02C70">
        <w:rPr>
          <w:rFonts w:ascii="Calibri" w:hAnsi="Calibri" w:cs="Calibri"/>
          <w:lang w:eastAsia="en-US"/>
        </w:rPr>
        <w:t>:………</w:t>
      </w:r>
    </w:p>
    <w:p w14:paraId="0350411B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74E55F53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1E86E5A5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824B36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73031C5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5962BF45" w14:textId="77777777" w:rsidR="00E36F7F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10D787E8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lang w:eastAsia="en-US"/>
        </w:rPr>
        <w:t>:………</w:t>
      </w:r>
    </w:p>
    <w:p w14:paraId="37857B44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096BA931" w14:textId="77777777" w:rsidR="00094BE6" w:rsidRPr="00C02C70" w:rsidRDefault="00094BE6" w:rsidP="00E36F7F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C50A48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7CC5203D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172C9C2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1BB2EC39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3A1D0AE4" w14:textId="77777777" w:rsidR="0092149F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316FC63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Contul de venituri (codul IBAN) în care se virează sumele aferente cererilor de </w:t>
      </w:r>
      <w:r>
        <w:rPr>
          <w:rFonts w:ascii="Calibri" w:hAnsi="Calibri" w:cs="Calibri"/>
          <w:lang w:eastAsia="en-US"/>
        </w:rPr>
        <w:t>prefinanțare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5"/>
      </w:r>
      <w:r w:rsidRPr="00C02C70">
        <w:rPr>
          <w:rFonts w:ascii="Calibri" w:hAnsi="Calibri" w:cs="Calibri"/>
          <w:lang w:eastAsia="en-US"/>
        </w:rPr>
        <w:t>:………</w:t>
      </w:r>
    </w:p>
    <w:p w14:paraId="63DD2ADE" w14:textId="77777777" w:rsidR="00094BE6" w:rsidRPr="00C02C70" w:rsidRDefault="00094BE6" w:rsidP="00094BE6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5F7B94">
        <w:rPr>
          <w:rFonts w:ascii="Calibri" w:hAnsi="Calibri" w:cs="Calibri"/>
          <w:lang w:eastAsia="en-US"/>
        </w:rPr>
        <w:t>/ instituției de credit</w:t>
      </w:r>
      <w:r w:rsidRPr="00C02C70">
        <w:rPr>
          <w:rFonts w:ascii="Calibri" w:hAnsi="Calibri" w:cs="Calibri"/>
          <w:lang w:eastAsia="en-US"/>
        </w:rPr>
        <w:t xml:space="preserve"> ……………………………</w:t>
      </w:r>
    </w:p>
    <w:p w14:paraId="01F2348C" w14:textId="77777777" w:rsidR="00094BE6" w:rsidRPr="00C02C70" w:rsidRDefault="00094BE6" w:rsidP="00C02C70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737B1E9" w14:textId="77777777" w:rsidR="00E36F7F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7EB0EC64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6469B3BC" w14:textId="77777777" w:rsidR="00E36F7F" w:rsidRPr="00C02C70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 xml:space="preserve">Programului </w:t>
      </w:r>
      <w:r w:rsidR="0092149F" w:rsidRPr="00C02C70">
        <w:rPr>
          <w:rFonts w:ascii="Calibri" w:hAnsi="Calibri" w:cs="Calibri"/>
          <w:lang w:eastAsia="en-US"/>
        </w:rPr>
        <w:lastRenderedPageBreak/>
        <w:t>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 generat MySMIS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4621136E" w14:textId="77777777" w:rsidR="00E36F7F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7DF33E85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77B2732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103C1050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92665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842A83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496F6181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B4A87BB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45F364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</w:t>
            </w:r>
            <w:proofErr w:type="spellStart"/>
            <w:r w:rsidRPr="00C02C70">
              <w:rPr>
                <w:rFonts w:ascii="Calibri" w:hAnsi="Calibri" w:cs="Calibri"/>
                <w:i/>
                <w:iCs/>
                <w:lang w:eastAsia="sk-SK"/>
              </w:rPr>
              <w:t>subactivită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</w:t>
            </w:r>
            <w:proofErr w:type="spellEnd"/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079710E2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i, defalcată pentru fiecare partener/lider de parteneriat</w:t>
            </w:r>
          </w:p>
        </w:tc>
      </w:tr>
      <w:tr w:rsidR="00E36F7F" w:rsidRPr="00C02C70" w14:paraId="2345734A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FC5C9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78042F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  <w:tr w:rsidR="00E36F7F" w:rsidRPr="00C02C70" w14:paraId="6C11796F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64AD3C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5697FC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</w:tbl>
    <w:p w14:paraId="756C7DD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5E23F412" w14:textId="77777777" w:rsidR="00E36F7F" w:rsidRPr="00C02C70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18192F3E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4575073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B6138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74BA2F73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9360C4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981E6D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1780D6C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 cheltuieli neeligibile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44BBD3D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valoarea totală a proiectului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%)</w:t>
            </w:r>
          </w:p>
        </w:tc>
      </w:tr>
      <w:tr w:rsidR="00E36F7F" w:rsidRPr="00C02C70" w14:paraId="21C5E420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BB3AE7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CF679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</w:p>
        </w:tc>
      </w:tr>
      <w:tr w:rsidR="00E36F7F" w:rsidRPr="00C02C70" w14:paraId="7EF133D1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FCD520D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2D19FEE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065DC846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56D8D5E8" w14:textId="77777777" w:rsidR="0092149F" w:rsidRPr="00C02C70" w:rsidRDefault="0092149F" w:rsidP="00EF0890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2021-2027, aprobate prin Hotărârea </w:t>
      </w:r>
      <w:r w:rsidRPr="00C02C70">
        <w:rPr>
          <w:rFonts w:ascii="Calibri" w:hAnsi="Calibri" w:cs="Calibri"/>
          <w:lang w:eastAsia="en-US"/>
        </w:rPr>
        <w:lastRenderedPageBreak/>
        <w:t xml:space="preserve">nr. 829/2022. </w:t>
      </w:r>
      <w:r w:rsidR="000012E7">
        <w:rPr>
          <w:rFonts w:ascii="Calibri" w:hAnsi="Calibri" w:cs="Calibri"/>
          <w:lang w:eastAsia="en-US"/>
        </w:rPr>
        <w:t>Î</w:t>
      </w:r>
      <w:r w:rsidRPr="00C02C70">
        <w:rPr>
          <w:rFonts w:ascii="Calibri" w:hAnsi="Calibri" w:cs="Calibri"/>
          <w:lang w:eastAsia="en-US"/>
        </w:rPr>
        <w:t xml:space="preserve">n acest sens, se vor </w:t>
      </w:r>
      <w:r w:rsidR="00C02C70" w:rsidRPr="00C02C70">
        <w:rPr>
          <w:rFonts w:ascii="Calibri" w:hAnsi="Calibri" w:cs="Calibri"/>
          <w:lang w:eastAsia="en-US"/>
        </w:rPr>
        <w:t>include</w:t>
      </w:r>
      <w:r w:rsidRPr="00C02C70">
        <w:rPr>
          <w:rFonts w:ascii="Calibri" w:hAnsi="Calibri" w:cs="Calibri"/>
          <w:lang w:eastAsia="en-US"/>
        </w:rPr>
        <w:t xml:space="preserve"> în acordul de parteneriat prevederi precum următoarele:</w:t>
      </w:r>
    </w:p>
    <w:p w14:paraId="57931320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40519767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6"/>
      </w:r>
      <w:r w:rsidRPr="00C02C70">
        <w:rPr>
          <w:rFonts w:ascii="Calibri" w:hAnsi="Calibri" w:cs="Calibri"/>
          <w:bCs/>
          <w:lang w:eastAsia="en-US"/>
        </w:rPr>
        <w:t xml:space="preserve">, iar autoritatea de management virează, după efectuarea verificărilor necesare, valoarea cheltuielilor nerambursabile în conturile liderului de 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(2) din acordul de parteneriat.</w:t>
      </w:r>
    </w:p>
    <w:p w14:paraId="152A3006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7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0E811559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091CAF88" w14:textId="77777777" w:rsidR="00E36F7F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2C86B0BA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46368B83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3593066B" w14:textId="77777777" w:rsidR="00E36F7F" w:rsidRPr="00C02C70" w:rsidRDefault="00AF31E4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Liderul de proiect/</w:t>
      </w:r>
      <w:r w:rsidR="00E36F7F" w:rsidRPr="00C02C70">
        <w:rPr>
          <w:rFonts w:ascii="Calibri" w:hAnsi="Calibri" w:cs="Calibri"/>
          <w:lang w:eastAsia="en-US"/>
        </w:rPr>
        <w:t>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="00E36F7F" w:rsidRPr="00C02C70">
        <w:rPr>
          <w:rFonts w:ascii="Calibri" w:hAnsi="Calibri" w:cs="Calibri"/>
          <w:lang w:eastAsia="en-US"/>
        </w:rPr>
        <w:t xml:space="preserve">i documente legate de proiect, în scopul elaborării rapoartelor de progres, a cererilor de </w:t>
      </w:r>
      <w:r w:rsidR="00E36F7F" w:rsidRPr="00C02C70">
        <w:rPr>
          <w:rFonts w:ascii="Calibri" w:hAnsi="Calibri" w:cs="Calibri"/>
          <w:lang w:eastAsia="en-US"/>
        </w:rPr>
        <w:lastRenderedPageBreak/>
        <w:t>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ie.</w:t>
      </w:r>
    </w:p>
    <w:p w14:paraId="646A0AF0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533291BF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60E303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795B9F8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4B0465DF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02C4F5DB" w14:textId="5DCEA986" w:rsidR="00E36F7F" w:rsidRPr="00C02C70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</w:t>
      </w:r>
      <w:r w:rsidR="00796EB8">
        <w:rPr>
          <w:rFonts w:ascii="Calibri" w:hAnsi="Calibri" w:cs="Calibri"/>
          <w:lang w:eastAsia="en-US"/>
        </w:rPr>
        <w:t xml:space="preserve">Regiunea Centru </w:t>
      </w:r>
      <w:r w:rsidRPr="00C02C70">
        <w:rPr>
          <w:rFonts w:ascii="Calibri" w:hAnsi="Calibri" w:cs="Calibri"/>
          <w:lang w:eastAsia="en-US"/>
        </w:rPr>
        <w:t xml:space="preserve">sau până la expirarea perioadei de durabilitate a proiectului, oricare intervine ultima. </w:t>
      </w:r>
    </w:p>
    <w:p w14:paraId="59187DDE" w14:textId="77777777" w:rsidR="00E36F7F" w:rsidRPr="00C02C70" w:rsidRDefault="00463DF5" w:rsidP="00C02C70">
      <w:pPr>
        <w:keepNext/>
        <w:numPr>
          <w:ilvl w:val="1"/>
          <w:numId w:val="3"/>
        </w:numPr>
        <w:spacing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</w:t>
      </w:r>
      <w:r w:rsidR="00E36F7F"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ilor proprii, liderul de parteneriat </w:t>
      </w:r>
      <w:r w:rsidR="000012E7">
        <w:rPr>
          <w:rFonts w:ascii="Calibri" w:hAnsi="Calibri" w:cs="Calibri"/>
          <w:lang w:eastAsia="en-US"/>
        </w:rPr>
        <w:t>ș</w:t>
      </w:r>
      <w:r w:rsidR="00E36F7F" w:rsidRPr="00C02C70">
        <w:rPr>
          <w:rFonts w:ascii="Calibri" w:hAnsi="Calibri" w:cs="Calibri"/>
          <w:lang w:eastAsia="en-US"/>
        </w:rPr>
        <w:t>i partenerii răspund propor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1BA1870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1EC66FD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are, 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răspund în solidar pentru restituirea sumelor acordate pentru proiect.</w:t>
      </w:r>
    </w:p>
    <w:p w14:paraId="3DBE33F9" w14:textId="77777777" w:rsidR="00E36F7F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titlurilor de crean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emise pe numele său de către Autorita</w:t>
      </w:r>
      <w:r w:rsidR="00137EF3" w:rsidRPr="00C02C70">
        <w:rPr>
          <w:rFonts w:ascii="Calibri" w:hAnsi="Calibri" w:cs="Calibri"/>
          <w:bCs/>
          <w:lang w:eastAsia="en-US"/>
        </w:rPr>
        <w:t>tea de management.</w:t>
      </w:r>
    </w:p>
    <w:p w14:paraId="44DCA442" w14:textId="77777777" w:rsidR="00C02C70" w:rsidRDefault="00C02C70" w:rsidP="00C02C70">
      <w:pPr>
        <w:keepNext/>
        <w:spacing w:before="120" w:after="120"/>
        <w:ind w:left="432"/>
        <w:outlineLvl w:val="4"/>
        <w:rPr>
          <w:rFonts w:ascii="Calibri" w:hAnsi="Calibri" w:cs="Calibri"/>
          <w:b/>
          <w:bCs/>
          <w:lang w:eastAsia="en-US"/>
        </w:rPr>
      </w:pPr>
    </w:p>
    <w:p w14:paraId="5F9658C8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25D8E492" w14:textId="73E8D9A0" w:rsidR="00E36F7F" w:rsidRPr="00C02C70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Partenerilor 2, 3,</w:t>
      </w:r>
      <w:r w:rsidR="0001405A">
        <w:rPr>
          <w:rFonts w:ascii="Calibri" w:hAnsi="Calibri" w:cs="Calibri"/>
          <w:b/>
          <w:bCs/>
          <w:lang w:eastAsia="en-US"/>
        </w:rPr>
        <w:t>...,</w:t>
      </w:r>
      <w:r w:rsidRPr="00C02C70">
        <w:rPr>
          <w:rFonts w:ascii="Calibri" w:hAnsi="Calibri" w:cs="Calibri"/>
          <w:b/>
          <w:bCs/>
          <w:lang w:eastAsia="en-US"/>
        </w:rPr>
        <w:t xml:space="preserve"> n</w:t>
      </w:r>
    </w:p>
    <w:p w14:paraId="0CC58ECE" w14:textId="66FF6B6C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Cheltuielile angajate de Partenerii 2, 3, </w:t>
      </w:r>
      <w:r w:rsidR="0001405A">
        <w:rPr>
          <w:rFonts w:ascii="Calibri" w:hAnsi="Calibri" w:cs="Calibri"/>
          <w:lang w:eastAsia="en-US"/>
        </w:rPr>
        <w:t xml:space="preserve">..., </w:t>
      </w:r>
      <w:r w:rsidRPr="00C02C70">
        <w:rPr>
          <w:rFonts w:ascii="Calibri" w:hAnsi="Calibri" w:cs="Calibri"/>
          <w:lang w:eastAsia="en-US"/>
        </w:rPr>
        <w:t>n, sunt eligibile în acela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fel 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angajate de către liderul de parteneriat corespunzător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ii/activită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 din proiect. Partenerii </w:t>
      </w:r>
      <w:r w:rsidRPr="00C02C70">
        <w:rPr>
          <w:rFonts w:ascii="Calibri" w:hAnsi="Calibri" w:cs="Calibri"/>
          <w:lang w:eastAsia="en-US"/>
        </w:rPr>
        <w:lastRenderedPageBreak/>
        <w:t>au dreptul, prin transfer de către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la fondurile ob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tia, care au fost certificate ca eligibile.</w:t>
      </w:r>
    </w:p>
    <w:p w14:paraId="12043F8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cu regularitate de către liderul de parteneriat, să fie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li se furnizeze, de către liderul de</w:t>
      </w:r>
      <w:r w:rsidR="000012E7">
        <w:rPr>
          <w:rFonts w:ascii="Calibri" w:hAnsi="Calibri" w:cs="Calibri"/>
          <w:lang w:eastAsia="en-US"/>
        </w:rPr>
        <w:t xml:space="preserve"> p</w:t>
      </w:r>
      <w:r w:rsidRPr="00C02C70">
        <w:rPr>
          <w:rFonts w:ascii="Calibri" w:hAnsi="Calibri" w:cs="Calibri"/>
          <w:lang w:eastAsia="en-US"/>
        </w:rPr>
        <w:t xml:space="preserve">arteneriat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48066EA5" w14:textId="1644C520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de către liderul de parteneriat, în privin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înaintea solicitări</w:t>
      </w:r>
      <w:r w:rsidR="00EF0890" w:rsidRPr="00C02C70">
        <w:rPr>
          <w:rFonts w:ascii="Calibri" w:hAnsi="Calibri" w:cs="Calibri"/>
          <w:lang w:eastAsia="en-US"/>
        </w:rPr>
        <w:t>i aprobării de către AM PR</w:t>
      </w:r>
      <w:r w:rsidR="007D06DC">
        <w:rPr>
          <w:rFonts w:ascii="Calibri" w:hAnsi="Calibri" w:cs="Calibri"/>
          <w:lang w:eastAsia="en-US"/>
        </w:rPr>
        <w:t xml:space="preserve"> </w:t>
      </w:r>
      <w:r w:rsidR="00EF0890" w:rsidRPr="00C02C70">
        <w:rPr>
          <w:rFonts w:ascii="Calibri" w:hAnsi="Calibri" w:cs="Calibri"/>
          <w:lang w:eastAsia="en-US"/>
        </w:rPr>
        <w:t>C</w:t>
      </w:r>
      <w:r w:rsidR="007D06DC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.</w:t>
      </w:r>
    </w:p>
    <w:p w14:paraId="39CF7DCB" w14:textId="76B14BD0" w:rsidR="00E36F7F" w:rsidRPr="00C02C70" w:rsidRDefault="00C02C70" w:rsidP="00E36F7F">
      <w:pPr>
        <w:keepNext/>
        <w:numPr>
          <w:ilvl w:val="0"/>
          <w:numId w:val="8"/>
        </w:numPr>
        <w:spacing w:before="120" w:after="120"/>
        <w:outlineLvl w:val="5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2, 3, </w:t>
      </w:r>
      <w:r w:rsidR="007D06DC">
        <w:rPr>
          <w:rFonts w:ascii="Calibri" w:hAnsi="Calibri" w:cs="Calibri"/>
          <w:b/>
          <w:bCs/>
          <w:lang w:eastAsia="en-US"/>
        </w:rPr>
        <w:t xml:space="preserve">..., </w:t>
      </w:r>
      <w:r w:rsidR="00E36F7F" w:rsidRPr="00C02C70">
        <w:rPr>
          <w:rFonts w:ascii="Calibri" w:hAnsi="Calibri" w:cs="Calibri"/>
          <w:b/>
          <w:bCs/>
          <w:lang w:eastAsia="en-US"/>
        </w:rPr>
        <w:t>n</w:t>
      </w:r>
    </w:p>
    <w:p w14:paraId="6819A405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respecta prevederile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comunitare în vigoare în domeniul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publice,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ajutorului de stat, egalită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de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anse, dezvoltării durabile, informării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publicită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proprii.</w:t>
      </w:r>
    </w:p>
    <w:p w14:paraId="3AB63466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liderului de parteneriat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spre verificare.</w:t>
      </w:r>
    </w:p>
    <w:p w14:paraId="7B050C0F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transmită copii conforme cu originalul după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în scopul elaborării cererilor de rambursare.</w:t>
      </w:r>
    </w:p>
    <w:p w14:paraId="0BACA7F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transmită copii conforme cu originalul după documentele justificative, în scopul elaborării cererilor de rambursare/plată </w:t>
      </w:r>
    </w:p>
    <w:p w14:paraId="79B39234" w14:textId="65A1D92A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</w:t>
      </w:r>
      <w:r w:rsidR="00EF0890" w:rsidRPr="00C02C70">
        <w:rPr>
          <w:rFonts w:ascii="Calibri" w:hAnsi="Calibri" w:cs="Calibri"/>
          <w:lang w:eastAsia="en-US"/>
        </w:rPr>
        <w:t>pozi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sau oricărui alt organism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necesare pentru verificarea modului de utilizare a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ării nerambursabile, la cerere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asigure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efectuarea verificărilor la fa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locului.</w:t>
      </w:r>
    </w:p>
    <w:p w14:paraId="78FCC3EE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vederea efectuării verificărilor prevăzute la alin. anterior, Partenerii au </w:t>
      </w:r>
      <w:r w:rsidR="000012E7" w:rsidRPr="00C02C70">
        <w:rPr>
          <w:rFonts w:ascii="Calibri" w:hAnsi="Calibri" w:cs="Calibri"/>
          <w:lang w:eastAsia="en-US"/>
        </w:rPr>
        <w:t>obliga</w:t>
      </w:r>
      <w:r w:rsidR="000012E7">
        <w:rPr>
          <w:rFonts w:ascii="Calibri" w:hAnsi="Calibri" w:cs="Calibri"/>
          <w:lang w:eastAsia="en-US"/>
        </w:rPr>
        <w:t>ț</w:t>
      </w:r>
      <w:r w:rsidR="000012E7" w:rsidRPr="00C02C70">
        <w:rPr>
          <w:rFonts w:ascii="Calibri" w:hAnsi="Calibri" w:cs="Calibri"/>
          <w:lang w:eastAsia="en-US"/>
        </w:rPr>
        <w:t>ia</w:t>
      </w:r>
      <w:r w:rsidRPr="00C02C70">
        <w:rPr>
          <w:rFonts w:ascii="Calibri" w:hAnsi="Calibri" w:cs="Calibri"/>
          <w:lang w:eastAsia="en-US"/>
        </w:rPr>
        <w:t xml:space="preserve"> să acorde dreptul de acces la locurile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spa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format electronic. Documentele trebuie sa fie u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or accesibile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arhivate astfel încât, să permită verificarea lor.</w:t>
      </w:r>
    </w:p>
    <w:p w14:paraId="13F58929" w14:textId="77777777" w:rsidR="00E36F7F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furnizeze liderului de parteneriat orice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4D9B9B9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Ȋn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de gradul de realizare a indicatorilor de </w:t>
      </w:r>
      <w:r w:rsidRPr="00C02C70">
        <w:rPr>
          <w:rFonts w:ascii="Calibri" w:hAnsi="Calibri" w:cs="Calibri"/>
          <w:lang w:eastAsia="en-US"/>
        </w:rPr>
        <w:lastRenderedPageBreak/>
        <w:t>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proprii,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65AC1A49" w14:textId="25D5E8C9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Partenerii </w:t>
      </w:r>
      <w:r w:rsidR="00EF0890" w:rsidRPr="00C02C70">
        <w:rPr>
          <w:rFonts w:ascii="Calibri" w:hAnsi="Calibri" w:cs="Calibri"/>
          <w:lang w:eastAsia="en-US"/>
        </w:rPr>
        <w:t>au obliga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de a restitui AM</w:t>
      </w:r>
      <w:r w:rsidR="007D06DC">
        <w:rPr>
          <w:rFonts w:ascii="Calibri" w:hAnsi="Calibri" w:cs="Calibri"/>
          <w:lang w:eastAsia="en-US"/>
        </w:rPr>
        <w:t xml:space="preserve"> PR Centru</w:t>
      </w:r>
      <w:r w:rsidRPr="00C02C70">
        <w:rPr>
          <w:rFonts w:ascii="Calibri" w:hAnsi="Calibri" w:cs="Calibri"/>
          <w:lang w:eastAsia="en-US"/>
        </w:rPr>
        <w:t>, orice  sumă ce constituie plată nedatorată/sume necuvenite plătite în cadrul prezentului contract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1679521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o eviden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legale.</w:t>
      </w:r>
    </w:p>
    <w:p w14:paraId="474F019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auditorului financiar independent si autorizat în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legii toate documentele si/sau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solicitate si să asigure toate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verificarea cheltuielilor de către acesta.</w:t>
      </w:r>
    </w:p>
    <w:p w14:paraId="3CFCD16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ionale. Toate documentele vor fi păstrate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(cinci) ani după expirarea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49FA243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1C4B92D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Pentru neregulile identificate în cadrul proiectului, notificările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titlurile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vigoare.</w:t>
      </w:r>
    </w:p>
    <w:p w14:paraId="1A4C310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pe numele cărora a fost emis titlul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restituirii sumelor cuprinse în acestea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asigurarea din resurse proprii a contravalorii acestora.</w:t>
      </w:r>
    </w:p>
    <w:p w14:paraId="78025A05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0D4468A8" w14:textId="6C418068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Partenerul este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 în decizia de reziliere a sumelor solicitate de AM</w:t>
      </w:r>
      <w:r w:rsidR="007D06DC">
        <w:rPr>
          <w:rFonts w:ascii="Calibri" w:hAnsi="Calibri" w:cs="Calibri"/>
          <w:lang w:eastAsia="en-US"/>
        </w:rPr>
        <w:t xml:space="preserve"> PR Centru.</w:t>
      </w:r>
    </w:p>
    <w:p w14:paraId="146FABC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1B1ECF36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publice </w:t>
      </w:r>
    </w:p>
    <w:p w14:paraId="08000823" w14:textId="23A4FBD2" w:rsidR="00E36F7F" w:rsidRPr="00C02C70" w:rsidRDefault="00E36F7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(1) </w:t>
      </w:r>
      <w:r w:rsidRPr="00C02C70">
        <w:rPr>
          <w:rFonts w:ascii="Calibri" w:hAnsi="Calibri" w:cs="Calibri"/>
          <w:lang w:eastAsia="en-US"/>
        </w:rPr>
        <w:tab/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în cadrul proiectului vor fi făcute 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iunilor emise de AM</w:t>
      </w:r>
      <w:r w:rsidRPr="00C02C70">
        <w:rPr>
          <w:rFonts w:ascii="Calibri" w:hAnsi="Calibri" w:cs="Calibri"/>
          <w:lang w:eastAsia="en-US"/>
        </w:rPr>
        <w:t xml:space="preserve"> </w:t>
      </w:r>
      <w:r w:rsidR="007D06DC">
        <w:rPr>
          <w:rFonts w:ascii="Calibri" w:hAnsi="Calibri" w:cs="Calibri"/>
          <w:lang w:eastAsia="en-US"/>
        </w:rPr>
        <w:t xml:space="preserve">PR Centru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0444DF11" w14:textId="77777777" w:rsidR="0002300C" w:rsidRDefault="0002300C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</w:p>
    <w:p w14:paraId="612E3311" w14:textId="77777777" w:rsidR="00E36F7F" w:rsidRPr="00C02C70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4469ED3D" w14:textId="77777777" w:rsidR="00E36F7F" w:rsidRPr="00C02C70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ină proprietatea </w:t>
      </w:r>
      <w:r w:rsidR="00213FC5">
        <w:rPr>
          <w:rFonts w:ascii="Calibri" w:hAnsi="Calibri" w:cs="Calibri"/>
          <w:lang w:eastAsia="en-US"/>
        </w:rPr>
        <w:t>activelor</w:t>
      </w:r>
      <w:r w:rsidRPr="00C02C70">
        <w:rPr>
          <w:rFonts w:ascii="Calibri" w:hAnsi="Calibri" w:cs="Calibri"/>
          <w:lang w:eastAsia="en-US"/>
        </w:rPr>
        <w:t xml:space="preserve">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ani 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de dare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2EBF23B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bunurilor,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a mijloacelor de transport în comun 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e proiectului. Copii ale titlurilor de transfer 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nu vândă sau să înstrăineze, sub orice formă </w:t>
      </w:r>
      <w:r w:rsidR="00213FC5">
        <w:rPr>
          <w:rFonts w:ascii="Calibri" w:hAnsi="Calibri" w:cs="Calibri"/>
          <w:lang w:eastAsia="en-US"/>
        </w:rPr>
        <w:t>activele</w:t>
      </w:r>
      <w:r w:rsidRPr="00C02C70">
        <w:rPr>
          <w:rFonts w:ascii="Calibri" w:hAnsi="Calibri" w:cs="Calibri"/>
          <w:lang w:eastAsia="en-US"/>
        </w:rPr>
        <w:t xml:space="preserve">, fie ele </w:t>
      </w:r>
      <w:r w:rsidR="00213FC5">
        <w:rPr>
          <w:rFonts w:ascii="Calibri" w:hAnsi="Calibri" w:cs="Calibri"/>
          <w:lang w:eastAsia="en-US"/>
        </w:rPr>
        <w:t>corporale sau necorporale,</w:t>
      </w:r>
      <w:r w:rsidR="00EF0890" w:rsidRPr="00C02C70">
        <w:rPr>
          <w:rFonts w:ascii="Calibri" w:hAnsi="Calibri" w:cs="Calibri"/>
          <w:lang w:eastAsia="en-US"/>
        </w:rPr>
        <w:t xml:space="preserve">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 2021-2027</w:t>
      </w:r>
      <w:r w:rsidRPr="00C02C70">
        <w:rPr>
          <w:rFonts w:ascii="Calibri" w:hAnsi="Calibri" w:cs="Calibri"/>
          <w:lang w:eastAsia="en-US"/>
        </w:rPr>
        <w:t>, pe o perioadă de 5 ani 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75CAD6AF" w14:textId="77777777" w:rsidR="0002300C" w:rsidRDefault="0002300C" w:rsidP="00E36F7F">
      <w:pPr>
        <w:spacing w:before="120" w:after="120"/>
        <w:rPr>
          <w:rFonts w:ascii="Calibri" w:hAnsi="Calibri" w:cs="Calibri"/>
          <w:b/>
          <w:lang w:eastAsia="en-US"/>
        </w:rPr>
      </w:pPr>
    </w:p>
    <w:p w14:paraId="019AED4A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2F8DF126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7368FA4C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1D57237F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32F96DF8" w14:textId="77777777" w:rsidR="00E36F7F" w:rsidRPr="00C02C70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25FC8ABA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ile. </w:t>
      </w:r>
    </w:p>
    <w:p w14:paraId="6462CDEC" w14:textId="77777777" w:rsidR="00E36F7F" w:rsidRPr="00C02C70" w:rsidRDefault="00EF0890" w:rsidP="00E36F7F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3D82B418" w14:textId="77777777" w:rsidR="00E36F7F" w:rsidRPr="00C02C70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5A43E2F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79682826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2BD9400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p w14:paraId="4879262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6D17A1B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AB8899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8267C0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9D3160D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201E0B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32AF4E3B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EA3579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B636C8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46835A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C2A028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4FC9B5DF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A5903D4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4A00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AACE9DE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694A6A4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0853131E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A33AEB6" w16cex:dateUtc="2025-12-02T11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33648" w14:textId="77777777" w:rsidR="001A5C0C" w:rsidRDefault="001A5C0C">
      <w:r>
        <w:separator/>
      </w:r>
    </w:p>
  </w:endnote>
  <w:endnote w:type="continuationSeparator" w:id="0">
    <w:p w14:paraId="10BA96C5" w14:textId="77777777" w:rsidR="001A5C0C" w:rsidRDefault="001A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5A9E" w14:textId="77777777" w:rsidR="00CA53A3" w:rsidRDefault="00CA53A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B7332E" w14:textId="77777777">
      <w:trPr>
        <w:cantSplit/>
        <w:trHeight w:hRule="exact" w:val="340"/>
        <w:hidden/>
      </w:trPr>
      <w:tc>
        <w:tcPr>
          <w:tcW w:w="9210" w:type="dxa"/>
        </w:tcPr>
        <w:p w14:paraId="61DD8EAB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E332542" w14:textId="77777777" w:rsidR="00F12E7F" w:rsidRDefault="007C35C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45C90B5" wp14:editId="0E283F7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180F5A" wp14:editId="6B11B5F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533D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80F5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7A0533D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17F2033" wp14:editId="2502F90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03A9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7F2033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8403A9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194E39" wp14:editId="2BDACD2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75BEC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0239E78" w14:textId="77777777" w:rsidR="00F12E7F" w:rsidRPr="002517D3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2517D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2517D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51834FD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194E39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2075BEC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0239E78" w14:textId="77777777" w:rsidR="00F12E7F" w:rsidRPr="002517D3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2517D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2517D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51834FD0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3FC3E8A" wp14:editId="7EF7D58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291BA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23FDD" w14:textId="77777777" w:rsidR="00072DDE" w:rsidRDefault="007C35C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83B7869" wp14:editId="4C873A3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D07923" wp14:editId="2AC41FE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0AC4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D0792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6660AC4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1091293" wp14:editId="141A5E9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651B0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09129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1A651B0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2AB310D" wp14:editId="0C859F0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53019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8330998" w14:textId="77777777" w:rsidR="0009018B" w:rsidRPr="002517D3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2517D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2517D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6903F63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AB310D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5CA53019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8330998" w14:textId="77777777" w:rsidR="0009018B" w:rsidRPr="002517D3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2517D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2517D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6903F63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D32D18A" wp14:editId="219DA0F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B4DB0" w14:textId="77777777" w:rsidR="001A5C0C" w:rsidRDefault="001A5C0C">
      <w:r>
        <w:separator/>
      </w:r>
    </w:p>
  </w:footnote>
  <w:footnote w:type="continuationSeparator" w:id="0">
    <w:p w14:paraId="00F173BB" w14:textId="77777777" w:rsidR="001A5C0C" w:rsidRDefault="001A5C0C">
      <w:r>
        <w:continuationSeparator/>
      </w:r>
    </w:p>
  </w:footnote>
  <w:footnote w:id="1">
    <w:p w14:paraId="37349A5E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7812C6EF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38DE63DA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4">
    <w:p w14:paraId="16D6AB15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5">
    <w:p w14:paraId="36C27CBC" w14:textId="77777777" w:rsidR="00094BE6" w:rsidRPr="00364303" w:rsidRDefault="00094BE6" w:rsidP="00094BE6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6">
    <w:p w14:paraId="0366C746" w14:textId="77777777" w:rsidR="00E36F7F" w:rsidRPr="00364303" w:rsidRDefault="00E36F7F" w:rsidP="00E36F7F">
      <w:pPr>
        <w:pStyle w:val="Textnotdesubsol"/>
        <w:rPr>
          <w:rFonts w:ascii="Calibri" w:hAnsi="Calibri" w:cs="Calibri"/>
        </w:rPr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</w:t>
      </w:r>
      <w:r w:rsidRPr="00364303">
        <w:rPr>
          <w:rFonts w:ascii="Calibri" w:hAnsi="Calibri" w:cs="Calibri"/>
        </w:rPr>
        <w:t xml:space="preserve">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7">
    <w:p w14:paraId="18F77311" w14:textId="77777777" w:rsidR="00E36F7F" w:rsidRDefault="00E36F7F" w:rsidP="00E36F7F">
      <w:pPr>
        <w:pStyle w:val="Textnotdesubsol"/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5215" w14:textId="473D17BC" w:rsidR="00CA53A3" w:rsidRDefault="00CA53A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F59EA" w14:textId="0DC46376" w:rsidR="002B3BB9" w:rsidRPr="00851382" w:rsidRDefault="007C35C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03B38E9" wp14:editId="5B03303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24EE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6DAEF3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3B38E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C424EE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6DAEF3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BD2D17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BD2D17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FB7F7" w14:textId="4FCEAFDA" w:rsidR="002B3BB9" w:rsidRDefault="007C35C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591E2C9" wp14:editId="18B600A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943D306" wp14:editId="5A03442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A5B58A0" wp14:editId="2D63C9A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1405A"/>
    <w:rsid w:val="0002300C"/>
    <w:rsid w:val="0006588A"/>
    <w:rsid w:val="00072DDE"/>
    <w:rsid w:val="00080850"/>
    <w:rsid w:val="0009018B"/>
    <w:rsid w:val="00094830"/>
    <w:rsid w:val="00094BE6"/>
    <w:rsid w:val="000C2AAE"/>
    <w:rsid w:val="000F1426"/>
    <w:rsid w:val="001175F2"/>
    <w:rsid w:val="001357F6"/>
    <w:rsid w:val="00137EF3"/>
    <w:rsid w:val="00144BFD"/>
    <w:rsid w:val="00172C9E"/>
    <w:rsid w:val="001A5C0C"/>
    <w:rsid w:val="001E7D06"/>
    <w:rsid w:val="00213FC5"/>
    <w:rsid w:val="002317F7"/>
    <w:rsid w:val="002517D3"/>
    <w:rsid w:val="002B3BB9"/>
    <w:rsid w:val="002D76B3"/>
    <w:rsid w:val="002E07E9"/>
    <w:rsid w:val="002F1246"/>
    <w:rsid w:val="00351F71"/>
    <w:rsid w:val="00364303"/>
    <w:rsid w:val="00376CFE"/>
    <w:rsid w:val="003E2E03"/>
    <w:rsid w:val="003E5581"/>
    <w:rsid w:val="0041721E"/>
    <w:rsid w:val="00463DF5"/>
    <w:rsid w:val="00474F02"/>
    <w:rsid w:val="004C6E5C"/>
    <w:rsid w:val="00523BEA"/>
    <w:rsid w:val="005602B4"/>
    <w:rsid w:val="00581F69"/>
    <w:rsid w:val="005A6B00"/>
    <w:rsid w:val="005C21C9"/>
    <w:rsid w:val="005C7AFF"/>
    <w:rsid w:val="006209B0"/>
    <w:rsid w:val="00643AC4"/>
    <w:rsid w:val="00680583"/>
    <w:rsid w:val="006B79B9"/>
    <w:rsid w:val="006F14B9"/>
    <w:rsid w:val="007209E0"/>
    <w:rsid w:val="00754551"/>
    <w:rsid w:val="00796EB8"/>
    <w:rsid w:val="007A69A6"/>
    <w:rsid w:val="007C35CA"/>
    <w:rsid w:val="007C403D"/>
    <w:rsid w:val="007D06DC"/>
    <w:rsid w:val="008209BD"/>
    <w:rsid w:val="00851382"/>
    <w:rsid w:val="00880CC3"/>
    <w:rsid w:val="0088290B"/>
    <w:rsid w:val="008B0B7E"/>
    <w:rsid w:val="008C26CE"/>
    <w:rsid w:val="008E7688"/>
    <w:rsid w:val="0092149F"/>
    <w:rsid w:val="00936CF8"/>
    <w:rsid w:val="0095716B"/>
    <w:rsid w:val="0098148A"/>
    <w:rsid w:val="009F6E49"/>
    <w:rsid w:val="009F711B"/>
    <w:rsid w:val="00A06DE4"/>
    <w:rsid w:val="00A61254"/>
    <w:rsid w:val="00AE4990"/>
    <w:rsid w:val="00AF31E4"/>
    <w:rsid w:val="00B15233"/>
    <w:rsid w:val="00BC1AFF"/>
    <w:rsid w:val="00BD2D17"/>
    <w:rsid w:val="00BD3175"/>
    <w:rsid w:val="00BF7C9B"/>
    <w:rsid w:val="00C02C70"/>
    <w:rsid w:val="00C05C7A"/>
    <w:rsid w:val="00C82AD1"/>
    <w:rsid w:val="00C916A3"/>
    <w:rsid w:val="00CA53A3"/>
    <w:rsid w:val="00CC6C98"/>
    <w:rsid w:val="00D0076E"/>
    <w:rsid w:val="00D173A8"/>
    <w:rsid w:val="00D22014"/>
    <w:rsid w:val="00D9214A"/>
    <w:rsid w:val="00D94812"/>
    <w:rsid w:val="00DC5D4B"/>
    <w:rsid w:val="00DD113C"/>
    <w:rsid w:val="00E31672"/>
    <w:rsid w:val="00E36F7F"/>
    <w:rsid w:val="00E753B1"/>
    <w:rsid w:val="00EA171A"/>
    <w:rsid w:val="00EF0890"/>
    <w:rsid w:val="00EF25AA"/>
    <w:rsid w:val="00EF6CD7"/>
    <w:rsid w:val="00F12E7F"/>
    <w:rsid w:val="00F768C0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28E1A6"/>
  <w15:chartTrackingRefBased/>
  <w15:docId w15:val="{F634D93A-5284-4595-8740-6A40DEB2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Revizuire">
    <w:name w:val="Revision"/>
    <w:hidden/>
    <w:uiPriority w:val="99"/>
    <w:semiHidden/>
    <w:rsid w:val="00D0076E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581F6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81F6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581F69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81F69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581F69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3D7A4-D871-42DB-9797-BE421CCAA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39</TotalTime>
  <Pages>9</Pages>
  <Words>2523</Words>
  <Characters>15960</Characters>
  <Application>Microsoft Office Word</Application>
  <DocSecurity>0</DocSecurity>
  <Lines>133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18447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11</cp:revision>
  <cp:lastPrinted>2022-03-29T08:07:00Z</cp:lastPrinted>
  <dcterms:created xsi:type="dcterms:W3CDTF">2023-10-02T11:30:00Z</dcterms:created>
  <dcterms:modified xsi:type="dcterms:W3CDTF">2026-03-12T16:07:00Z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